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fontTable.xml.rels" ContentType="application/vnd.openxmlformats-package.relationships+xml"/>
  <Override PartName="/word/_rels/document.xml.rels" ContentType="application/vnd.openxmlformats-package.relationship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fonts/font9.odttf" ContentType="application/vnd.openxmlformats-officedocument.obfuscatedFont"/>
  <Override PartName="/word/fonts/font8.odttf" ContentType="application/vnd.openxmlformats-officedocument.obfuscatedFont"/>
  <Override PartName="/word/fonts/font7.odttf" ContentType="application/vnd.openxmlformats-officedocument.obfuscatedFont"/>
  <Override PartName="/word/fonts/font6.odttf" ContentType="application/vnd.openxmlformats-officedocument.obfuscatedFont"/>
  <Override PartName="/word/fonts/font19.odttf" ContentType="application/vnd.openxmlformats-officedocument.obfuscatedFont"/>
  <Override PartName="/word/fonts/font10.odttf" ContentType="application/vnd.openxmlformats-officedocument.obfuscatedFont"/>
  <Override PartName="/word/fonts/font5.odttf" ContentType="application/vnd.openxmlformats-officedocument.obfuscatedFont"/>
  <Override PartName="/word/fonts/font18.odttf" ContentType="application/vnd.openxmlformats-officedocument.obfuscatedFont"/>
  <Override PartName="/word/fonts/font2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7.odttf" ContentType="application/vnd.openxmlformats-officedocument.obfuscatedFont"/>
  <Override PartName="/word/fonts/font4.odttf" ContentType="application/vnd.openxmlformats-officedocument.obfuscatedFont"/>
  <Override PartName="/word/fonts/font16.odttf" ContentType="application/vnd.openxmlformats-officedocument.obfuscatedFont"/>
  <Override PartName="/word/fonts/font3.odttf" ContentType="application/vnd.openxmlformats-officedocument.obfuscatedFont"/>
  <Override PartName="/word/fonts/font15.odttf" ContentType="application/vnd.openxmlformats-officedocument.obfuscatedFont"/>
  <Override PartName="/word/fonts/font2.odttf" ContentType="application/vnd.openxmlformats-officedocument.obfuscatedFont"/>
  <Override PartName="/word/fonts/font1.odttf" ContentType="application/vnd.openxmlformats-officedocument.obfuscatedFont"/>
  <Override PartName="/word/fonts/font14.odttf" ContentType="application/vnd.openxmlformats-officedocument.obfuscatedFont"/>
  <Override PartName="/word/document.xml" ContentType="application/vnd.openxmlformats-officedocument.wordprocessingml.document.main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bidi w:val="0"/>
        <w:spacing w:lineRule="atLeast" w:line="0" w:before="0" w:after="0"/>
        <w:ind w:left="0" w:right="0" w:hanging="0"/>
        <w:jc w:val="left"/>
        <w:rPr>
          <w:rFonts w:ascii="Arial" w:hAnsi="Arial"/>
          <w:color w:val="FF0000"/>
          <w:spacing w:val="0"/>
          <w:sz w:val="2"/>
        </w:rPr>
      </w:pPr>
      <w:r>
        <w:rPr>
          <w:rFonts w:ascii="Arial" w:hAnsi="Arial"/>
          <w:color w:val="FF0000"/>
          <w:spacing w:val="0"/>
          <w:sz w:val="2"/>
        </w:rPr>
        <w:t xml:space="preserve"> </w:t>
      </w:r>
    </w:p>
    <w:p>
      <w:pPr>
        <w:pStyle w:val="Normal"/>
        <w:widowControl w:val="false"/>
        <w:pBdr/>
        <w:bidi w:val="0"/>
        <w:spacing w:lineRule="exact" w:line="266" w:before="0" w:after="0"/>
        <w:ind w:left="2069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6647" w:h="824" w:x="2751" w:y="764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-2"/>
          <w:sz w:val="24"/>
        </w:rPr>
        <w:t>Техническое</w:t>
      </w:r>
      <w:r>
        <w:rPr>
          <w:rFonts w:ascii="Times New Roman" w:hAnsi="Times New Roman"/>
          <w:b/>
          <w:color w:val="000000"/>
          <w:spacing w:val="3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задание</w:t>
      </w:r>
    </w:p>
    <w:p>
      <w:pPr>
        <w:pStyle w:val="Normal"/>
        <w:widowControl w:val="false"/>
        <w:pBdr/>
        <w:bidi w:val="0"/>
        <w:spacing w:lineRule="exact" w:line="266" w:before="5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6647" w:h="824" w:x="2751" w:y="76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для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проведения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процедуры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реализации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автомобиля</w:t>
      </w:r>
      <w:r>
        <w:rPr>
          <w:rFonts w:cs="Times New Roman" w:ascii="Times New Roman" w:hAnsi="Times New Roman"/>
          <w:color w:val="000000"/>
          <w:spacing w:val="6"/>
          <w:sz w:val="24"/>
        </w:rPr>
        <w:t>: ГАЗ-31105.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70" w:y="158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1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013" w:h="266" w:x="1990" w:y="158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)</w:t>
      </w:r>
      <w:r>
        <w:rPr>
          <w:rFonts w:ascii="Times New Roman" w:hAnsi="Times New Roman"/>
          <w:color w:val="000000"/>
          <w:spacing w:val="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Филиал</w:t>
      </w:r>
      <w:r>
        <w:rPr>
          <w:rFonts w:ascii="Times New Roman" w:hAnsi="Times New Roman"/>
          <w:color w:val="000000"/>
          <w:spacing w:val="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3"/>
          <w:sz w:val="24"/>
        </w:rPr>
        <w:t>АО</w:t>
      </w:r>
      <w:r>
        <w:rPr>
          <w:rFonts w:ascii="Times New Roman" w:hAnsi="Times New Roman"/>
          <w:color w:val="000000"/>
          <w:spacing w:val="2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«Дальневосточная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распределительная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сетевая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компания»</w:t>
      </w:r>
      <w:r>
        <w:rPr>
          <w:rFonts w:ascii="Times New Roman" w:hAnsi="Times New Roman"/>
          <w:color w:val="000000"/>
          <w:spacing w:val="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«Хабаровские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9883" w:h="542" w:x="1133" w:y="186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электрические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2"/>
          <w:sz w:val="24"/>
        </w:rPr>
        <w:t>сети»</w:t>
      </w:r>
      <w:r>
        <w:rPr>
          <w:rFonts w:ascii="Times New Roman" w:hAnsi="Times New Roman"/>
          <w:color w:val="000000"/>
          <w:spacing w:val="-1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далее</w:t>
      </w:r>
      <w:r>
        <w:rPr>
          <w:rFonts w:ascii="Times New Roman" w:hAnsi="Times New Roman"/>
          <w:color w:val="000000"/>
          <w:spacing w:val="-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3"/>
          <w:sz w:val="24"/>
        </w:rPr>
        <w:t>АО</w:t>
      </w:r>
      <w:r>
        <w:rPr>
          <w:rFonts w:ascii="Times New Roman" w:hAnsi="Times New Roman"/>
          <w:color w:val="000000"/>
          <w:spacing w:val="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«ДРСК»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«ХЭС»,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расположенный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адресу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2"/>
        </w:rPr>
        <w:t>680009,</w:t>
      </w:r>
      <w:r>
        <w:rPr>
          <w:rFonts w:ascii="Times New Roman" w:hAnsi="Times New Roman"/>
          <w:color w:val="000000"/>
          <w:spacing w:val="-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Хабаровский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83" w:h="542" w:x="1133" w:y="186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1"/>
          <w:sz w:val="22"/>
        </w:rPr>
        <w:t>край,</w:t>
      </w:r>
      <w:r>
        <w:rPr>
          <w:rFonts w:ascii="Times New Roman" w:hAnsi="Times New Roman"/>
          <w:color w:val="000000"/>
          <w:spacing w:val="-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23"/>
          <w:sz w:val="22"/>
        </w:rPr>
        <w:t>г.</w:t>
      </w:r>
      <w:r>
        <w:rPr>
          <w:rFonts w:ascii="Times New Roman" w:hAnsi="Times New Roman"/>
          <w:color w:val="000000"/>
          <w:spacing w:val="2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Хабаровск,</w:t>
      </w:r>
      <w:r>
        <w:rPr>
          <w:rFonts w:ascii="Times New Roman" w:hAnsi="Times New Roman"/>
          <w:color w:val="000000"/>
          <w:spacing w:val="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6"/>
          <w:sz w:val="22"/>
        </w:rPr>
        <w:t>ул.</w:t>
      </w:r>
      <w:r>
        <w:rPr>
          <w:rFonts w:ascii="Times New Roman" w:hAnsi="Times New Roman"/>
          <w:color w:val="000000"/>
          <w:spacing w:val="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Промышленная</w:t>
      </w:r>
      <w:r>
        <w:rPr>
          <w:rFonts w:ascii="Times New Roman" w:hAnsi="Times New Roman"/>
          <w:color w:val="000000"/>
          <w:spacing w:val="-2"/>
          <w:sz w:val="22"/>
        </w:rPr>
        <w:t xml:space="preserve"> </w:t>
      </w:r>
      <w:r>
        <w:rPr>
          <w:rFonts w:ascii="Times New Roman" w:hAnsi="Times New Roman"/>
          <w:color w:val="000000"/>
          <w:spacing w:val="0"/>
          <w:sz w:val="22"/>
        </w:rPr>
        <w:t>13,</w:t>
      </w:r>
      <w:r>
        <w:rPr>
          <w:rFonts w:ascii="Times New Roman" w:hAnsi="Times New Roman"/>
          <w:color w:val="000000"/>
          <w:spacing w:val="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реализует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автомобиль: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20" w:h="1370" w:x="1870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20" w:h="1370" w:x="1870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20" w:h="1370" w:x="1870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20" w:h="1370" w:x="1870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20" w:h="1370" w:x="1870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2776" w:h="266" w:x="1949" w:y="2415" w:hSpace="0" w:vSpace="0" w:wrap="notBeside" w:vAnchor="text" w:hAnchor="text" w:hRule="exact"/>
        <w:pBdr/>
      </w:pPr>
      <w:r>
        <w:rPr>
          <w:rFonts w:ascii="Times New Roman" w:hAnsi="Times New Roman"/>
          <w:b w:val="false"/>
          <w:i w:val="false"/>
          <w:strike w:val="false"/>
          <w:dstrike w:val="false"/>
          <w:outline w:val="false"/>
          <w:shadow w:val="false"/>
          <w:color w:val="000000"/>
          <w:spacing w:val="0"/>
          <w:sz w:val="24"/>
          <w:u w:val="none"/>
          <w:em w:val="none"/>
        </w:rPr>
        <w:t>Автомобиль</w:t>
      </w:r>
      <w:r>
        <w:rPr>
          <w:rFonts w:ascii="Times New Roman" w:hAnsi="Times New Roman"/>
          <w:b w:val="false"/>
          <w:i w:val="false"/>
          <w:strike w:val="false"/>
          <w:dstrike w:val="false"/>
          <w:outline w:val="false"/>
          <w:shadow w:val="false"/>
          <w:color w:val="000000"/>
          <w:spacing w:val="0"/>
          <w:sz w:val="28"/>
          <w:u w:val="none"/>
          <w:em w:val="none"/>
        </w:rPr>
        <w:t xml:space="preserve"> </w:t>
      </w:r>
      <w:r>
        <w:rPr>
          <w:rFonts w:ascii="Times New Roman" w:hAnsi="Times New Roman"/>
          <w:b w:val="false"/>
          <w:i w:val="false"/>
          <w:strike w:val="false"/>
          <w:dstrike w:val="false"/>
          <w:outline w:val="false"/>
          <w:shadow w:val="false"/>
          <w:color w:val="000000"/>
          <w:sz w:val="22"/>
          <w:szCs w:val="22"/>
          <w:u w:val="none"/>
          <w:em w:val="none"/>
        </w:rPr>
        <w:t xml:space="preserve">ГАЗ 31105 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2776" w:h="266" w:x="1949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2776" w:h="818" w:x="1949" w:y="269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2"/>
          <w:sz w:val="24"/>
        </w:rPr>
        <w:t>ГРЗ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№</w:t>
      </w:r>
      <w:r>
        <w:rPr>
          <w:rFonts w:cs="Times New Roman" w:ascii="Times New Roman" w:hAnsi="Times New Roman"/>
          <w:b w:val="false"/>
          <w:i w:val="false"/>
          <w:strike w:val="false"/>
          <w:dstrike w:val="false"/>
          <w:outline w:val="false"/>
          <w:shadow w:val="false"/>
          <w:color w:val="000000"/>
          <w:spacing w:val="-1"/>
          <w:sz w:val="22"/>
          <w:szCs w:val="22"/>
          <w:u w:val="none"/>
          <w:em w:val="none"/>
        </w:rPr>
        <w:t>М</w:t>
      </w:r>
      <w:r>
        <w:rPr>
          <w:rFonts w:ascii="Times New Roman" w:hAnsi="Times New Roman"/>
          <w:b w:val="false"/>
          <w:i w:val="false"/>
          <w:strike w:val="false"/>
          <w:dstrike w:val="false"/>
          <w:outline w:val="false"/>
          <w:shadow w:val="false"/>
          <w:color w:val="000000"/>
          <w:sz w:val="22"/>
          <w:szCs w:val="22"/>
          <w:u w:val="none"/>
          <w:em w:val="none"/>
        </w:rPr>
        <w:t xml:space="preserve"> 543 НН 27</w:t>
      </w:r>
    </w:p>
    <w:p>
      <w:pPr>
        <w:pStyle w:val="Normal"/>
        <w:widowControl w:val="false"/>
        <w:pBdr/>
        <w:suppressAutoHyphens w:val="true"/>
        <w:bidi w:val="0"/>
        <w:spacing w:lineRule="exact" w:line="266" w:before="10" w:after="0"/>
        <w:ind w:left="0" w:right="-510" w:hanging="0"/>
        <w:jc w:val="left"/>
        <w:rPr>
          <w:rFonts w:ascii="Times New Roman" w:hAnsi="Times New Roman"/>
          <w:color w:val="000000"/>
          <w:spacing w:val="0"/>
          <w:sz w:val="24"/>
        </w:rPr>
        <w:framePr w:w="2776" w:h="818" w:x="1949" w:y="2691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-1"/>
          <w:sz w:val="24"/>
        </w:rPr>
        <w:t>VIN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b w:val="false"/>
          <w:i w:val="false"/>
          <w:strike w:val="false"/>
          <w:dstrike w:val="false"/>
          <w:outline w:val="false"/>
          <w:shadow w:val="false"/>
          <w:color w:val="000000"/>
          <w:spacing w:val="-1"/>
          <w:sz w:val="22"/>
          <w:u w:val="none"/>
          <w:em w:val="none"/>
        </w:rPr>
        <w:t>Х</w:t>
      </w:r>
      <w:r>
        <w:rPr>
          <w:rFonts w:ascii="Times New Roman" w:hAnsi="Times New Roman"/>
          <w:b w:val="false"/>
          <w:i w:val="false"/>
          <w:strike w:val="false"/>
          <w:dstrike w:val="false"/>
          <w:outline w:val="false"/>
          <w:shadow w:val="false"/>
          <w:color w:val="000000"/>
          <w:sz w:val="22"/>
          <w:u w:val="none"/>
          <w:em w:val="none"/>
        </w:rPr>
        <w:t>9631105071408531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2776" w:h="818" w:x="1949" w:y="269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 xml:space="preserve">2007 </w:t>
      </w:r>
      <w:r>
        <w:rPr>
          <w:rFonts w:cs="Times New Roman" w:ascii="Times New Roman" w:hAnsi="Times New Roman"/>
          <w:color w:val="000000"/>
          <w:spacing w:val="-26"/>
          <w:sz w:val="24"/>
        </w:rPr>
        <w:t>г</w:t>
      </w:r>
      <w:r>
        <w:rPr>
          <w:rFonts w:ascii="Times New Roman" w:hAnsi="Times New Roman"/>
          <w:color w:val="000000"/>
          <w:spacing w:val="0"/>
          <w:sz w:val="24"/>
        </w:rPr>
        <w:t>.</w:t>
      </w:r>
      <w:r>
        <w:rPr>
          <w:rFonts w:cs="Times New Roman" w:ascii="Times New Roman" w:hAnsi="Times New Roman"/>
          <w:color w:val="000000"/>
          <w:spacing w:val="-1"/>
          <w:sz w:val="24"/>
        </w:rPr>
        <w:t>в</w:t>
      </w:r>
      <w:r>
        <w:rPr>
          <w:rFonts w:ascii="Times New Roman" w:hAnsi="Times New Roman"/>
          <w:color w:val="000000"/>
          <w:spacing w:val="0"/>
          <w:sz w:val="24"/>
        </w:rPr>
        <w:t>.;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95" w:h="266" w:x="1949" w:y="351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1"/>
          <w:sz w:val="24"/>
        </w:rPr>
        <w:t>215118км.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-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пробег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по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5"/>
          <w:sz w:val="24"/>
        </w:rPr>
        <w:t>одометру.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70" w:y="379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2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5654" w:h="266" w:x="1990" w:y="379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 xml:space="preserve">) </w:t>
      </w:r>
      <w:r>
        <w:rPr>
          <w:rFonts w:cs="Times New Roman" w:ascii="Times New Roman" w:hAnsi="Times New Roman"/>
          <w:color w:val="000000"/>
          <w:spacing w:val="-1"/>
          <w:sz w:val="24"/>
        </w:rPr>
        <w:t>Информация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техническом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состоянии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автомобиля: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7682" w:h="818" w:x="1870" w:y="407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1"/>
          <w:sz w:val="24"/>
        </w:rPr>
        <w:t>Автомобиль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морально устарел, физический износ.</w:t>
      </w:r>
    </w:p>
    <w:p>
      <w:pPr>
        <w:pStyle w:val="Normal"/>
        <w:widowControl w:val="false"/>
        <w:pBdr/>
        <w:bidi w:val="0"/>
        <w:spacing w:lineRule="exact" w:line="266" w:before="0" w:after="0"/>
        <w:ind w:left="737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74" w:h="542" w:x="1133" w:y="489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8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приложении</w:t>
      </w:r>
      <w:r>
        <w:rPr>
          <w:rFonts w:ascii="Times New Roman" w:hAnsi="Times New Roman"/>
          <w:color w:val="000000"/>
          <w:spacing w:val="9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копии</w:t>
      </w:r>
      <w:r>
        <w:rPr>
          <w:rFonts w:ascii="Times New Roman" w:hAnsi="Times New Roman"/>
          <w:color w:val="000000"/>
          <w:spacing w:val="9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регистрационных</w:t>
      </w:r>
      <w:r>
        <w:rPr>
          <w:rFonts w:ascii="Times New Roman" w:hAnsi="Times New Roman"/>
          <w:color w:val="000000"/>
          <w:spacing w:val="9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документов</w:t>
      </w:r>
      <w:r>
        <w:rPr>
          <w:rFonts w:ascii="Times New Roman" w:hAnsi="Times New Roman"/>
          <w:color w:val="000000"/>
          <w:spacing w:val="8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(приложение</w:t>
      </w:r>
      <w:r>
        <w:rPr>
          <w:rFonts w:ascii="Times New Roman" w:hAnsi="Times New Roman"/>
          <w:color w:val="000000"/>
          <w:spacing w:val="86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1),</w:t>
      </w:r>
      <w:r>
        <w:rPr>
          <w:rFonts w:ascii="Times New Roman" w:hAnsi="Times New Roman"/>
          <w:color w:val="000000"/>
          <w:spacing w:val="8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фотографии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74" w:h="542" w:x="1133" w:y="489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транспортного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средства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(приложение</w:t>
      </w:r>
      <w:r>
        <w:rPr>
          <w:rFonts w:ascii="Times New Roman" w:hAnsi="Times New Roman"/>
          <w:color w:val="000000"/>
          <w:spacing w:val="0"/>
          <w:sz w:val="24"/>
        </w:rPr>
        <w:t xml:space="preserve"> 2).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70" w:y="545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025" w:h="266" w:x="1990" w:y="545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)</w:t>
      </w:r>
      <w:r>
        <w:rPr>
          <w:rFonts w:ascii="Times New Roman" w:hAnsi="Times New Roman"/>
          <w:color w:val="000000"/>
          <w:spacing w:val="7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Местонахождение</w:t>
      </w:r>
      <w:r>
        <w:rPr>
          <w:rFonts w:ascii="Times New Roman" w:hAnsi="Times New Roman"/>
          <w:color w:val="000000"/>
          <w:spacing w:val="0"/>
          <w:sz w:val="24"/>
        </w:rPr>
        <w:t>:</w:t>
      </w:r>
      <w:r>
        <w:rPr>
          <w:rFonts w:ascii="Times New Roman" w:hAnsi="Times New Roman"/>
          <w:color w:val="000000"/>
          <w:spacing w:val="7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, Хабаровский</w:t>
      </w:r>
      <w:r>
        <w:rPr>
          <w:rFonts w:cs="Times New Roman" w:ascii="Times New Roman" w:hAnsi="Times New Roman"/>
          <w:color w:val="000000"/>
          <w:spacing w:val="7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край,</w:t>
      </w:r>
      <w:r>
        <w:rPr>
          <w:rFonts w:cs="Times New Roman" w:ascii="Times New Roman" w:hAnsi="Times New Roman"/>
          <w:color w:val="000000"/>
          <w:spacing w:val="75"/>
          <w:sz w:val="24"/>
        </w:rPr>
        <w:t xml:space="preserve"> </w:t>
      </w:r>
      <w:r>
        <w:rPr>
          <w:rFonts w:cs="Times New Roman" w:ascii="Times New Roman" w:hAnsi="Times New Roman"/>
          <w:b w:val="false"/>
          <w:i w:val="false"/>
          <w:strike w:val="false"/>
          <w:dstrike w:val="false"/>
          <w:outline w:val="false"/>
          <w:shadow w:val="false"/>
          <w:color w:val="000000"/>
          <w:spacing w:val="-3"/>
          <w:sz w:val="20"/>
          <w:szCs w:val="20"/>
          <w:u w:val="none"/>
          <w:em w:val="none"/>
        </w:rPr>
        <w:t>Х</w:t>
      </w:r>
      <w:r>
        <w:rPr>
          <w:rFonts w:ascii="Times New Roman" w:hAnsi="Times New Roman"/>
          <w:b w:val="false"/>
          <w:i w:val="false"/>
          <w:strike w:val="false"/>
          <w:dstrike w:val="false"/>
          <w:outline w:val="false"/>
          <w:shadow w:val="false"/>
          <w:color w:val="000000"/>
          <w:sz w:val="20"/>
          <w:szCs w:val="20"/>
          <w:u w:val="none"/>
          <w:em w:val="none"/>
        </w:rPr>
        <w:t xml:space="preserve">абаровск г., ул. Промышленная, 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025" w:h="266" w:x="1990" w:y="545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Liberation Serif" w:hAnsi="Liberation Serif"/>
        </w:rPr>
        <w:framePr w:w="2897" w:h="266" w:x="1133" w:y="5728" w:hSpace="0" w:vSpace="0" w:wrap="notBeside" w:vAnchor="text" w:hAnchor="text" w:hRule="exact"/>
        <w:pBdr/>
      </w:pPr>
      <w:r>
        <w:rPr>
          <w:rFonts w:ascii="Liberation Serif" w:hAnsi="Liberation Serif"/>
          <w:spacing w:val="1"/>
        </w:rPr>
        <w:t>д.13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70" w:y="6004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4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015" w:h="266" w:x="1990" w:y="6004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)</w:t>
      </w:r>
      <w:r>
        <w:rPr>
          <w:rFonts w:ascii="Times New Roman" w:hAnsi="Times New Roman"/>
          <w:color w:val="000000"/>
          <w:spacing w:val="2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4"/>
          <w:sz w:val="24"/>
        </w:rPr>
        <w:t>Условия</w:t>
      </w:r>
      <w:r>
        <w:rPr>
          <w:rFonts w:ascii="Times New Roman" w:hAnsi="Times New Roman"/>
          <w:color w:val="000000"/>
          <w:spacing w:val="2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реализации:</w:t>
      </w:r>
      <w:r>
        <w:rPr>
          <w:rFonts w:ascii="Times New Roman" w:hAnsi="Times New Roman"/>
          <w:color w:val="000000"/>
          <w:spacing w:val="2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Реализация</w:t>
      </w:r>
      <w:r>
        <w:rPr>
          <w:rFonts w:ascii="Times New Roman" w:hAnsi="Times New Roman"/>
          <w:color w:val="000000"/>
          <w:spacing w:val="2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осуществляется</w:t>
      </w:r>
      <w:r>
        <w:rPr>
          <w:rFonts w:ascii="Times New Roman" w:hAnsi="Times New Roman"/>
          <w:color w:val="000000"/>
          <w:spacing w:val="2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2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условиях</w:t>
      </w:r>
      <w:r>
        <w:rPr>
          <w:rFonts w:ascii="Times New Roman" w:hAnsi="Times New Roman"/>
          <w:color w:val="000000"/>
          <w:spacing w:val="27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100%</w:t>
      </w:r>
      <w:r>
        <w:rPr>
          <w:rFonts w:ascii="Times New Roman" w:hAnsi="Times New Roman"/>
          <w:color w:val="000000"/>
          <w:spacing w:val="2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предоплаты</w:t>
      </w:r>
      <w:r>
        <w:rPr>
          <w:rFonts w:ascii="Times New Roman" w:hAnsi="Times New Roman"/>
          <w:color w:val="000000"/>
          <w:spacing w:val="2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71" w:h="542" w:x="1133" w:y="628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самовывоза.</w:t>
      </w:r>
      <w:r>
        <w:rPr>
          <w:rFonts w:ascii="Times New Roman" w:hAnsi="Times New Roman"/>
          <w:color w:val="000000"/>
          <w:spacing w:val="3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Организация</w:t>
      </w:r>
      <w:r>
        <w:rPr>
          <w:rFonts w:ascii="Times New Roman" w:hAnsi="Times New Roman"/>
          <w:color w:val="000000"/>
          <w:spacing w:val="3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вывоза</w:t>
      </w:r>
      <w:r>
        <w:rPr>
          <w:rFonts w:ascii="Times New Roman" w:hAnsi="Times New Roman"/>
          <w:color w:val="000000"/>
          <w:spacing w:val="3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лежит</w:t>
      </w:r>
      <w:r>
        <w:rPr>
          <w:rFonts w:ascii="Times New Roman" w:hAnsi="Times New Roman"/>
          <w:color w:val="000000"/>
          <w:spacing w:val="3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целиком</w:t>
      </w:r>
      <w:r>
        <w:rPr>
          <w:rFonts w:ascii="Times New Roman" w:hAnsi="Times New Roman"/>
          <w:color w:val="000000"/>
          <w:spacing w:val="3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3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стороне</w:t>
      </w:r>
      <w:r>
        <w:rPr>
          <w:rFonts w:ascii="Times New Roman" w:hAnsi="Times New Roman"/>
          <w:color w:val="000000"/>
          <w:spacing w:val="3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Покупателя.</w:t>
      </w:r>
      <w:r>
        <w:rPr>
          <w:rFonts w:ascii="Times New Roman" w:hAnsi="Times New Roman"/>
          <w:color w:val="000000"/>
          <w:spacing w:val="3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Стартовая</w:t>
      </w:r>
      <w:r>
        <w:rPr>
          <w:rFonts w:ascii="Times New Roman" w:hAnsi="Times New Roman"/>
          <w:color w:val="000000"/>
          <w:spacing w:val="3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цена</w:t>
      </w:r>
      <w:r>
        <w:rPr>
          <w:rFonts w:ascii="Times New Roman" w:hAnsi="Times New Roman"/>
          <w:color w:val="000000"/>
          <w:spacing w:val="3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71" w:h="542" w:x="1133" w:y="628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диапазон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ставок</w:t>
      </w:r>
      <w:r>
        <w:rPr>
          <w:rFonts w:ascii="Times New Roman" w:hAnsi="Times New Roman"/>
          <w:color w:val="000000"/>
          <w:spacing w:val="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указаны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НДС.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Проект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договора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купли</w:t>
      </w:r>
      <w:r>
        <w:rPr>
          <w:rFonts w:ascii="Times New Roman" w:hAnsi="Times New Roman"/>
          <w:color w:val="000000"/>
          <w:spacing w:val="-1"/>
          <w:sz w:val="24"/>
        </w:rPr>
        <w:t>-</w:t>
      </w:r>
      <w:r>
        <w:rPr>
          <w:rFonts w:cs="Times New Roman" w:ascii="Times New Roman" w:hAnsi="Times New Roman"/>
          <w:color w:val="000000"/>
          <w:spacing w:val="-1"/>
          <w:sz w:val="24"/>
        </w:rPr>
        <w:t>продажи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ТС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приложении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70" w:y="683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5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014" w:h="266" w:x="1990" w:y="683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)</w:t>
      </w:r>
      <w:r>
        <w:rPr>
          <w:rFonts w:ascii="Times New Roman" w:hAnsi="Times New Roman"/>
          <w:color w:val="000000"/>
          <w:spacing w:val="17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Ознакомление</w:t>
      </w:r>
      <w:r>
        <w:rPr>
          <w:rFonts w:ascii="Times New Roman" w:hAnsi="Times New Roman"/>
          <w:color w:val="000000"/>
          <w:spacing w:val="18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18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Предметом</w:t>
      </w:r>
      <w:r>
        <w:rPr>
          <w:rFonts w:ascii="Times New Roman" w:hAnsi="Times New Roman"/>
          <w:color w:val="000000"/>
          <w:spacing w:val="18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реализации</w:t>
      </w:r>
      <w:r>
        <w:rPr>
          <w:rFonts w:ascii="Times New Roman" w:hAnsi="Times New Roman"/>
          <w:color w:val="000000"/>
          <w:spacing w:val="18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осуществляется</w:t>
      </w:r>
      <w:r>
        <w:rPr>
          <w:rFonts w:ascii="Times New Roman" w:hAnsi="Times New Roman"/>
          <w:color w:val="000000"/>
          <w:spacing w:val="18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17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адресу</w:t>
      </w:r>
      <w:r>
        <w:rPr>
          <w:rFonts w:ascii="Times New Roman" w:hAnsi="Times New Roman"/>
          <w:color w:val="000000"/>
          <w:spacing w:val="17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его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84" w:h="542" w:x="1133" w:y="710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1"/>
          <w:sz w:val="24"/>
        </w:rPr>
        <w:t>местонахождения,</w:t>
      </w:r>
      <w:r>
        <w:rPr>
          <w:rFonts w:ascii="Times New Roman" w:hAnsi="Times New Roman"/>
          <w:color w:val="000000"/>
          <w:spacing w:val="5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ежедневно</w:t>
      </w:r>
      <w:r>
        <w:rPr>
          <w:rFonts w:ascii="Times New Roman" w:hAnsi="Times New Roman"/>
          <w:color w:val="000000"/>
          <w:spacing w:val="5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49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13</w:t>
      </w:r>
      <w:r>
        <w:rPr>
          <w:rFonts w:ascii="Times New Roman" w:hAnsi="Times New Roman"/>
          <w:color w:val="000000"/>
          <w:spacing w:val="-1"/>
          <w:sz w:val="24"/>
        </w:rPr>
        <w:t>-</w:t>
      </w:r>
      <w:r>
        <w:rPr>
          <w:rFonts w:ascii="Times New Roman" w:hAnsi="Times New Roman"/>
          <w:color w:val="000000"/>
          <w:spacing w:val="0"/>
          <w:sz w:val="24"/>
        </w:rPr>
        <w:t>00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17</w:t>
      </w:r>
      <w:r>
        <w:rPr>
          <w:rFonts w:ascii="Times New Roman" w:hAnsi="Times New Roman"/>
          <w:color w:val="000000"/>
          <w:spacing w:val="-1"/>
          <w:sz w:val="24"/>
        </w:rPr>
        <w:t>-</w:t>
      </w:r>
      <w:r>
        <w:rPr>
          <w:rFonts w:ascii="Times New Roman" w:hAnsi="Times New Roman"/>
          <w:color w:val="000000"/>
          <w:spacing w:val="0"/>
          <w:sz w:val="24"/>
        </w:rPr>
        <w:t>00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часов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(время</w:t>
      </w:r>
      <w:r>
        <w:rPr>
          <w:rFonts w:ascii="Times New Roman" w:hAnsi="Times New Roman"/>
          <w:color w:val="000000"/>
          <w:spacing w:val="5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местное),</w:t>
      </w:r>
      <w:r>
        <w:rPr>
          <w:rFonts w:ascii="Times New Roman" w:hAnsi="Times New Roman"/>
          <w:color w:val="000000"/>
          <w:spacing w:val="4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кроме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выходных</w:t>
      </w:r>
      <w:r>
        <w:rPr>
          <w:rFonts w:ascii="Times New Roman" w:hAnsi="Times New Roman"/>
          <w:color w:val="000000"/>
          <w:spacing w:val="5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84" w:h="542" w:x="1133" w:y="710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праздничных</w:t>
      </w:r>
      <w:r>
        <w:rPr>
          <w:rFonts w:ascii="Times New Roman" w:hAnsi="Times New Roman"/>
          <w:color w:val="000000"/>
          <w:spacing w:val="9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дней.</w:t>
      </w:r>
      <w:r>
        <w:rPr>
          <w:rFonts w:ascii="Times New Roman" w:hAnsi="Times New Roman"/>
          <w:color w:val="000000"/>
          <w:spacing w:val="9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При</w:t>
      </w:r>
      <w:r>
        <w:rPr>
          <w:rFonts w:ascii="Times New Roman" w:hAnsi="Times New Roman"/>
          <w:color w:val="000000"/>
          <w:spacing w:val="9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значительной</w:t>
      </w:r>
      <w:r>
        <w:rPr>
          <w:rFonts w:ascii="Times New Roman" w:hAnsi="Times New Roman"/>
          <w:color w:val="000000"/>
          <w:spacing w:val="9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удаленности</w:t>
      </w:r>
      <w:r>
        <w:rPr>
          <w:rFonts w:ascii="Times New Roman" w:hAnsi="Times New Roman"/>
          <w:color w:val="000000"/>
          <w:spacing w:val="9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возможен</w:t>
      </w:r>
      <w:r>
        <w:rPr>
          <w:rFonts w:ascii="Times New Roman" w:hAnsi="Times New Roman"/>
          <w:color w:val="000000"/>
          <w:spacing w:val="9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показ</w:t>
      </w:r>
      <w:r>
        <w:rPr>
          <w:rFonts w:ascii="Times New Roman" w:hAnsi="Times New Roman"/>
          <w:color w:val="000000"/>
          <w:spacing w:val="9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посредством</w:t>
      </w:r>
      <w:r>
        <w:rPr>
          <w:rFonts w:ascii="Times New Roman" w:hAnsi="Times New Roman"/>
          <w:color w:val="000000"/>
          <w:spacing w:val="9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фото</w:t>
      </w: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07" w:h="266" w:x="1133" w:y="7660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/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514" w:h="266" w:x="1200" w:y="766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видеообзора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1633" w:h="266" w:x="1133" w:y="8212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риложение: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360" w:h="818" w:x="1133" w:y="8488" w:hSpace="0" w:vSpace="0" w:wrap="notBeside" w:vAnchor="text" w:hAnchor="text" w:hRule="exact"/>
        <w:pBdr/>
      </w:pPr>
      <w:r>
        <w:rPr>
          <w:rFonts w:ascii="Times New Roman" w:hAnsi="Times New Roman"/>
          <w:i/>
          <w:color w:val="000000"/>
          <w:spacing w:val="0"/>
          <w:sz w:val="24"/>
        </w:rPr>
        <w:t>1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360" w:h="818" w:x="1133" w:y="8488" w:hSpace="0" w:vSpace="0" w:wrap="notBeside" w:vAnchor="text" w:hAnchor="text" w:hRule="exact"/>
        <w:pBdr/>
      </w:pPr>
      <w:r>
        <w:rPr>
          <w:rFonts w:ascii="Times New Roman" w:hAnsi="Times New Roman"/>
          <w:i/>
          <w:color w:val="000000"/>
          <w:spacing w:val="0"/>
          <w:sz w:val="24"/>
        </w:rPr>
        <w:t>2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360" w:h="818" w:x="1133" w:y="8488" w:hSpace="0" w:vSpace="0" w:wrap="notBeside" w:vAnchor="text" w:hAnchor="text" w:hRule="exact"/>
        <w:pBdr/>
      </w:pPr>
      <w:r>
        <w:rPr>
          <w:rFonts w:ascii="Times New Roman" w:hAnsi="Times New Roman"/>
          <w:i/>
          <w:color w:val="000000"/>
          <w:spacing w:val="0"/>
          <w:sz w:val="24"/>
        </w:rPr>
        <w:t>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6584" w:h="818" w:x="1253" w:y="8488" w:hSpace="0" w:vSpace="0" w:wrap="notBeside" w:vAnchor="text" w:hAnchor="text" w:hRule="exact"/>
        <w:pBdr/>
      </w:pPr>
      <w:r>
        <w:rPr>
          <w:rFonts w:ascii="Times New Roman" w:hAnsi="Times New Roman"/>
          <w:i/>
          <w:color w:val="000000"/>
          <w:spacing w:val="0"/>
          <w:sz w:val="24"/>
        </w:rPr>
        <w:t>)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3"/>
          <w:sz w:val="24"/>
        </w:rPr>
        <w:t>Копии</w:t>
      </w:r>
      <w:r>
        <w:rPr>
          <w:rFonts w:ascii="Times New Roman" w:hAnsi="Times New Roman"/>
          <w:i/>
          <w:color w:val="000000"/>
          <w:spacing w:val="3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регистрационных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документов</w:t>
      </w:r>
      <w:r>
        <w:rPr>
          <w:rFonts w:ascii="Times New Roman" w:hAnsi="Times New Roman"/>
          <w:i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в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электронном</w:t>
      </w:r>
      <w:r>
        <w:rPr>
          <w:rFonts w:ascii="Times New Roman" w:hAnsi="Times New Roman"/>
          <w:i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виде;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6584" w:h="818" w:x="1253" w:y="8488" w:hSpace="0" w:vSpace="0" w:wrap="notBeside" w:vAnchor="text" w:hAnchor="text" w:hRule="exact"/>
        <w:pBdr/>
      </w:pPr>
      <w:r>
        <w:rPr>
          <w:rFonts w:ascii="Times New Roman" w:hAnsi="Times New Roman"/>
          <w:i/>
          <w:color w:val="000000"/>
          <w:spacing w:val="0"/>
          <w:sz w:val="24"/>
        </w:rPr>
        <w:t>)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Фотографии</w:t>
      </w:r>
      <w:r>
        <w:rPr>
          <w:rFonts w:ascii="Times New Roman" w:hAnsi="Times New Roman"/>
          <w:i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транспортного</w:t>
      </w:r>
      <w:r>
        <w:rPr>
          <w:rFonts w:ascii="Times New Roman" w:hAnsi="Times New Roman"/>
          <w:i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средства</w:t>
      </w:r>
      <w:r>
        <w:rPr>
          <w:rFonts w:ascii="Times New Roman" w:hAnsi="Times New Roman"/>
          <w:i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в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электронном</w:t>
      </w:r>
      <w:r>
        <w:rPr>
          <w:rFonts w:ascii="Times New Roman" w:hAnsi="Times New Roman"/>
          <w:i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виде;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6584" w:h="818" w:x="1253" w:y="8488" w:hSpace="0" w:vSpace="0" w:wrap="notBeside" w:vAnchor="text" w:hAnchor="text" w:hRule="exact"/>
        <w:pBdr/>
      </w:pPr>
      <w:r>
        <w:rPr>
          <w:rFonts w:ascii="Times New Roman" w:hAnsi="Times New Roman"/>
          <w:i/>
          <w:color w:val="000000"/>
          <w:spacing w:val="0"/>
          <w:sz w:val="24"/>
        </w:rPr>
        <w:t>)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Проект</w:t>
      </w:r>
      <w:r>
        <w:rPr>
          <w:rFonts w:ascii="Times New Roman" w:hAnsi="Times New Roman"/>
          <w:i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договора</w:t>
      </w:r>
      <w:r>
        <w:rPr>
          <w:rFonts w:ascii="Times New Roman" w:hAnsi="Times New Roman"/>
          <w:i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1"/>
          <w:sz w:val="24"/>
        </w:rPr>
        <w:t>купли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продажи</w:t>
      </w:r>
      <w:r>
        <w:rPr>
          <w:rFonts w:ascii="Times New Roman" w:hAnsi="Times New Roman"/>
          <w:i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в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электронном</w:t>
      </w:r>
      <w:r>
        <w:rPr>
          <w:rFonts w:ascii="Times New Roman" w:hAnsi="Times New Roman"/>
          <w:i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виде;</w:t>
      </w:r>
    </w:p>
    <w:p>
      <w:pPr>
        <w:pStyle w:val="Normal"/>
        <w:bidi w:val="0"/>
        <w:spacing w:lineRule="atLeast" w:line="0" w:before="0" w:after="0"/>
        <w:ind w:left="0" w:right="0" w:hanging="0"/>
        <w:jc w:val="left"/>
        <w:rPr>
          <w:rFonts w:ascii="Arial" w:hAnsi="Arial"/>
          <w:color w:val="FF0000"/>
          <w:spacing w:val="0"/>
          <w:sz w:val="2"/>
        </w:rPr>
      </w:pPr>
      <w:r>
        <w:rPr>
          <w:rFonts w:ascii="Arial" w:hAnsi="Arial"/>
          <w:color w:val="FF0000"/>
          <w:spacing w:val="0"/>
          <w:sz w:val="2"/>
        </w:rPr>
      </w:r>
    </w:p>
    <w:p>
      <w:pPr>
        <w:pStyle w:val="Normal"/>
        <w:tabs>
          <w:tab w:val="clear" w:pos="708"/>
          <w:tab w:val="left" w:pos="3561" w:leader="none"/>
        </w:tabs>
        <w:bidi w:val="0"/>
        <w:spacing w:lineRule="atLeast" w:line="0" w:before="0" w:after="0"/>
        <w:ind w:left="0" w:right="0" w:hanging="0"/>
        <w:jc w:val="left"/>
        <w:rPr/>
      </w:pPr>
      <w:r>
        <w:rPr/>
      </w:r>
    </w:p>
    <w:sectPr>
      <w:type w:val="nextPage"/>
      <w:pgSz w:w="11906" w:h="16838"/>
      <w:pgMar w:left="0" w:right="0" w:gutter="0" w:header="0" w:top="0" w:footer="0" w:bottom="0"/>
      <w:pgNumType w:start="1" w:fmt="decimal"/>
      <w:formProt w:val="false"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</w:font>
  <w:font w:name="Arial">
    <w:charset w:val="00"/>
    <w:family w:val="swiss"/>
    <w:pitch w:val="variable"/>
    <w:embedRegular r:id="rId5" w:fontKey="{05014A78-CABC-4EF0-12AC-5CD89AEFDE05}"/>
    <w:embedBold r:id="rId6" w:fontKey="{06014A78-CABC-4EF0-12AC-5CD89AEFDE06}"/>
    <w:embedItalic r:id="rId7" w:fontKey="{07014A78-CABC-4EF0-12AC-5CD89AEFDE07}"/>
    <w:embedBoldItalic r:id="rId8" w:fontKey="{08014A78-CABC-4EF0-12AC-5CD89AEFDE08}"/>
  </w:font>
  <w:font w:name="Liberation Serif">
    <w:altName w:val="Times New Roman"/>
    <w:charset w:val="01"/>
    <w:family w:val="roman"/>
    <w:pitch w:val="variable"/>
    <w:embedRegular r:id="rId9" w:fontKey="{09014A78-CABC-4EF0-12AC-5CD89AEFDE09}"/>
    <w:embedBold r:id="rId10" w:fontKey="{0A014A78-CABC-4EF0-12AC-5CD89AEFDE0A}"/>
    <w:embedItalic r:id="rId11" w:fontKey="{0B014A78-CABC-4EF0-12AC-5CD89AEFDE0B}"/>
    <w:embedBoldItalic r:id="rId12" w:fontKey="{0C014A78-CABC-4EF0-12AC-5CD89AEFDE0C}"/>
  </w:font>
  <w:font w:name="Calibri">
    <w:charset w:val="01"/>
    <w:family w:val="roman"/>
    <w:pitch w:val="variable"/>
    <w:embedRegular r:id="rId13" w:fontKey="{0D014A78-CABC-4EF0-12AC-5CD89AEFDE0D}"/>
    <w:embedBold r:id="rId14" w:fontKey="{0E014A78-CABC-4EF0-12AC-5CD89AEFDE0E}"/>
    <w:embedItalic r:id="rId15" w:fontKey="{0F014A78-CABC-4EF0-12AC-5CD89AEFDE0F}"/>
    <w:embedBoldItalic r:id="rId16" w:fontKey="{10014A78-CABC-4EF0-12AC-5CD89AEFDE10}"/>
  </w:font>
  <w:font w:name="Liberation Sans">
    <w:altName w:val="Arial"/>
    <w:charset w:val="01"/>
    <w:family w:val="roman"/>
    <w:pitch w:val="variable"/>
    <w:embedRegular r:id="rId17" w:fontKey="{11014A78-CABC-4EF0-12AC-5CD89AEFDE11}"/>
    <w:embedBold r:id="rId18" w:fontKey="{12014A78-CABC-4EF0-12AC-5CD89AEFDE12}"/>
    <w:embedItalic r:id="rId19" w:fontKey="{13014A78-CABC-4EF0-12AC-5CD89AEFDE13}"/>
    <w:embedBoldItalic r:id="rId20" w:fontKey="{14014A78-CABC-4EF0-12AC-5CD89AEFDE14}"/>
  </w:font>
  <w:font w:name="Arial">
    <w:charset w:val="01"/>
    <w:family w:val="roman"/>
    <w:pitch w:val="variable"/>
  </w:font>
  <w:font w:name="Times New Roman">
    <w:charset w:val="01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</w:fonts>
</file>

<file path=word/settings.xml><?xml version="1.0" encoding="utf-8"?>
<w:settings xmlns:w="http://schemas.openxmlformats.org/wordprocessingml/2006/main">
  <w:zoom w:percent="107"/>
  <w:embedTrueTypeFonts/>
  <w:embedSystemFonts/>
  <w:defaultTabStop w:val="708"/>
  <w:autoHyphenation w:val="true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WenQuanYi Zen Hei Sharp" w:cs="Lohit Devanagari"/>
        <w:kern w:val="2"/>
        <w:sz w:val="22"/>
        <w:szCs w:val="24"/>
        <w:lang w:val="ru-RU" w:eastAsia="zh-CN" w:bidi="hi-IN"/>
      </w:rPr>
    </w:rPrDefault>
    <w:pPrDefault>
      <w:pPr>
        <w:suppressAutoHyphens w:val="true"/>
      </w:pPr>
    </w:pPrDefault>
  </w:docDefaults>
  <w:latentStyles w:count="267">
    <w:lsdException w:name="Normal" w:locked="off"/>
    <w:lsdException w:name="Heading 1" w:locked="off"/>
    <w:lsdException w:name="Heading 2" w:locked="off"/>
    <w:lsdException w:name="Heading 3" w:locked="off"/>
    <w:lsdException w:name="Heading 4" w:locked="off"/>
    <w:lsdException w:name="Heading 5" w:locked="off"/>
    <w:lsdException w:name="Heading 6" w:locked="off"/>
    <w:lsdException w:name="Heading 7" w:locked="off"/>
    <w:lsdException w:name="Heading 8" w:locked="off"/>
    <w:lsdException w:name="Heading 9" w:locked="off"/>
    <w:lsdException w:name="Index 1 " w:locked="off"/>
    <w:lsdException w:name="Index 2" w:locked="off"/>
    <w:lsdException w:name="Index 3" w:locked="off"/>
    <w:lsdException w:name="Index 4" w:locked="off"/>
    <w:lsdException w:name="Index 5" w:locked="off"/>
    <w:lsdException w:name="Index 6" w:locked="off"/>
    <w:lsdException w:name="Index 7" w:locked="off"/>
    <w:lsdException w:name="Index 8" w:locked="off"/>
    <w:lsdException w:name="Index 9" w:locked="off"/>
    <w:lsdException w:name="TOC 1" w:locked="off"/>
    <w:lsdException w:name="TOC 2" w:locked="off"/>
    <w:lsdException w:name="TOC 3" w:locked="off"/>
    <w:lsdException w:name="TOC 4" w:locked="off"/>
    <w:lsdException w:name="TOC 5" w:locked="off"/>
    <w:lsdException w:name="TOC 6" w:locked="off"/>
    <w:lsdException w:name="TOC 7" w:locked="off"/>
    <w:lsdException w:name="TOC 8" w:locked="off"/>
    <w:lsdException w:name="TOC 9" w:locked="off"/>
    <w:lsdException w:name="Normal Indent" w:locked="off"/>
    <w:lsdException w:name="Footnote Text" w:locked="off"/>
    <w:lsdException w:name="Comment Text" w:locked="off"/>
    <w:lsdException w:name="Header" w:locked="off"/>
    <w:lsdException w:name="Footer" w:locked="off"/>
    <w:lsdException w:name="Index Heading" w:locked="off"/>
    <w:lsdException w:name="Caption" w:locked="off"/>
    <w:lsdException w:name="Table of Figures" w:locked="off"/>
    <w:lsdException w:name="Envelope Address" w:locked="off"/>
    <w:lsdException w:name="Envelope Return" w:locked="off"/>
    <w:lsdException w:name="Footnote Reference" w:locked="off"/>
    <w:lsdException w:name="Comment Reference" w:locked="off"/>
    <w:lsdException w:name="Line Number" w:locked="off"/>
    <w:lsdException w:name="Page Number" w:locked="off"/>
    <w:lsdException w:name="Endnote Reference" w:locked="off"/>
    <w:lsdException w:name="Endnote Text" w:locked="off"/>
    <w:lsdException w:name="Table of Authorities" w:locked="off"/>
    <w:lsdException w:name="Macro Text" w:locked="off"/>
    <w:lsdException w:name="TOA Heading" w:locked="off"/>
    <w:lsdException w:name="List" w:locked="off"/>
    <w:lsdException w:name="List Bullet" w:locked="off"/>
    <w:lsdException w:name="List Number" w:locked="off"/>
    <w:lsdException w:name="List 2" w:locked="off"/>
    <w:lsdException w:name="List 3" w:locked="off"/>
    <w:lsdException w:name="List 4" w:locked="off"/>
    <w:lsdException w:name="List 5" w:locked="off"/>
    <w:lsdException w:name="List Bullet 2" w:locked="off"/>
    <w:lsdException w:name="List Bullet 3" w:locked="off"/>
    <w:lsdException w:name="List Bullet 4" w:locked="off"/>
    <w:lsdException w:name="List Bullet 5" w:locked="off"/>
    <w:lsdException w:name="List Number 2" w:locked="off"/>
    <w:lsdException w:name="List Number 3" w:locked="off"/>
    <w:lsdException w:name="List Number 4" w:locked="off"/>
    <w:lsdException w:name="List Number 5" w:locked="off"/>
    <w:lsdException w:name="Title" w:locked="off"/>
    <w:lsdException w:name="Closing" w:locked="off"/>
    <w:lsdException w:name="Signature" w:locked="off"/>
    <w:lsdException w:name="Default Paragraph Font" w:locked="off"/>
    <w:lsdException w:name="Body Text" w:locked="off"/>
    <w:lsdException w:name="Body Text Indent" w:locked="off"/>
    <w:lsdException w:name="List Continue" w:locked="off"/>
    <w:lsdException w:name="List Continue 2" w:locked="off"/>
    <w:lsdException w:name="List Continue 3" w:locked="off"/>
    <w:lsdException w:name="List Continue 4" w:locked="off"/>
    <w:lsdException w:name="List Continue 5" w:locked="off"/>
    <w:lsdException w:name="Message Header" w:locked="off"/>
    <w:lsdException w:name="Subtitle" w:locked="off"/>
    <w:lsdException w:name="Salutation" w:locked="off"/>
    <w:lsdException w:name="Date" w:locked="off"/>
    <w:lsdException w:name="Body Text First Indent" w:locked="off"/>
    <w:lsdException w:name="Body Text First Indent 2" w:locked="off"/>
    <w:lsdException w:name="Note Heading" w:locked="off"/>
    <w:lsdException w:name="Body Text 2" w:locked="off"/>
    <w:lsdException w:name="Body Text 3 " w:locked="off"/>
    <w:lsdException w:name="Body Text Indent 2" w:locked="off"/>
    <w:lsdException w:name="Body Text Indent 3" w:locked="off"/>
    <w:lsdException w:name="Block Text" w:locked="off"/>
    <w:lsdException w:name="Hyperlink" w:locked="off"/>
    <w:lsdException w:name="FollowedHyperlink" w:locked="off"/>
    <w:lsdException w:name="Strong" w:locked="off"/>
    <w:lsdException w:name="Emphasis" w:locked="off"/>
    <w:lsdException w:name="Document Map" w:locked="off"/>
    <w:lsdException w:name="Plain Text" w:locked="off"/>
    <w:lsdException w:name="E-mail Signature" w:locked="off"/>
    <w:lsdException w:name="92" w:locked="off"/>
    <w:lsdException w:name="93" w:locked="off"/>
    <w:lsdException w:name="Normal (Web)" w:locked="off"/>
    <w:lsdException w:name="HTML Acronym" w:locked="off"/>
    <w:lsdException w:name="HTML Address" w:locked="off"/>
    <w:lsdException w:name="HTML Cite" w:locked="off"/>
    <w:lsdException w:name="HTML Code" w:locked="off"/>
    <w:lsdException w:name="HTML Definition" w:locked="off"/>
    <w:lsdException w:name="HTML Keyboard" w:locked="off"/>
    <w:lsdException w:name="HTML Preformatted" w:locked="off"/>
    <w:lsdException w:name="HTML Sample" w:locked="off"/>
    <w:lsdException w:name="HTML Typewriter" w:locked="off"/>
    <w:lsdException w:name="HTML Variable" w:locked="off"/>
    <w:lsdException w:name="Table Normal" w:locked="off"/>
    <w:lsdException w:name="Comment Subject" w:locked="off"/>
    <w:lsdException w:name="No List" w:locked="off"/>
    <w:lsdException w:name="1 / a / i" w:locked="off"/>
    <w:lsdException w:name="1 / 1.1 / 1.1.1" w:locked="off"/>
    <w:lsdException w:name="Article / Section" w:locked="off"/>
    <w:lsdException w:name="Table Simple 1" w:locked="off"/>
    <w:lsdException w:name="Table Simple 2" w:locked="off"/>
    <w:lsdException w:name="Table Simple 3" w:locked="off"/>
    <w:lsdException w:name="Table Classic 1" w:locked="off"/>
    <w:lsdException w:name="Table Classic 2" w:locked="off"/>
    <w:lsdException w:name="Table Classic 3" w:locked="off"/>
    <w:lsdException w:name="Table Classic 4" w:locked="off"/>
    <w:lsdException w:name="Table Colorful 1" w:locked="off"/>
    <w:lsdException w:name="Table Colorful 2" w:locked="off"/>
    <w:lsdException w:name="Table Colorful 3" w:locked="off"/>
    <w:lsdException w:name="Table Columns 1" w:locked="off"/>
    <w:lsdException w:name="Table Columns 2" w:locked="off"/>
    <w:lsdException w:name="Table Columns 3" w:locked="off"/>
    <w:lsdException w:name="Table Columns 4" w:locked="off"/>
    <w:lsdException w:name="Table Columns 5" w:locked="off"/>
    <w:lsdException w:name="Table Grid 1" w:locked="off"/>
    <w:lsdException w:name="Table Grid 2" w:locked="off"/>
    <w:lsdException w:name="Table Grid 3" w:locked="off"/>
    <w:lsdException w:name="Table Grid 4" w:locked="off"/>
    <w:lsdException w:name="Table Grid 5" w:locked="off"/>
    <w:lsdException w:name="Table Grid 6" w:locked="off"/>
    <w:lsdException w:name="Table Grid 7" w:locked="off"/>
    <w:lsdException w:name="Table Grid 8" w:locked="off"/>
    <w:lsdException w:name="Table List 1" w:locked="off"/>
    <w:lsdException w:name="Table List 2" w:locked="off"/>
    <w:lsdException w:name="Table List 3" w:locked="off"/>
    <w:lsdException w:name="Table List 4" w:locked="off"/>
    <w:lsdException w:name="Table List 5" w:locked="off"/>
    <w:lsdException w:name="Table List 6" w:locked="off"/>
    <w:lsdException w:name="Table List 7" w:locked="off"/>
    <w:lsdException w:name="Table List 8" w:locked="off"/>
    <w:lsdException w:name="Table 3D effects 1" w:locked="off"/>
    <w:lsdException w:name="Table 3D effects 2" w:locked="off"/>
    <w:lsdException w:name="Table 3D effects 3" w:locked="off"/>
    <w:lsdException w:name="Table Contemporary" w:locked="off"/>
    <w:lsdException w:name="Table Elegant" w:locked="off"/>
    <w:lsdException w:name="Table Professional" w:locked="off"/>
    <w:lsdException w:name="Table Subtle 1" w:locked="off"/>
    <w:lsdException w:name="Table Subtle 2" w:locked="off"/>
    <w:lsdException w:name="Table Web 1" w:locked="off"/>
    <w:lsdException w:name="Table Web 2" w:locked="off"/>
    <w:lsdException w:name="Table Web 3" w:locked="off"/>
    <w:lsdException w:name="Balloon Text" w:locked="off"/>
    <w:lsdException w:name="Table Grid" w:locked="off"/>
    <w:lsdException w:name="Table Theme" w:locked="off"/>
    <w:lsdException w:name="Placeholder Text" w:locked="off"/>
    <w:lsdException w:name="No Spacing" w:locked="off"/>
    <w:lsdException w:name="Light Shading" w:locked="off"/>
    <w:lsdException w:name="Light List" w:locked="off"/>
    <w:lsdException w:name="Light Grid" w:locked="off"/>
    <w:lsdException w:name="Medium Shading 1" w:locked="off"/>
    <w:lsdException w:name="Medium Shading 2" w:locked="off"/>
    <w:lsdException w:name="Medium List 1" w:locked="off"/>
    <w:lsdException w:name="Medium List 2" w:locked="off"/>
    <w:lsdException w:name="Medium Grid 1" w:locked="off"/>
    <w:lsdException w:name="Medium Grid 2" w:locked="off"/>
    <w:lsdException w:name="Medium Grid 3" w:locked="off"/>
    <w:lsdException w:name="Dark List" w:locked="off"/>
    <w:lsdException w:name="Colorful Shading" w:locked="off"/>
    <w:lsdException w:name="Colorful List" w:locked="off"/>
    <w:lsdException w:name="Colorful Grid" w:locked="off"/>
    <w:lsdException w:name="Light Shading - Accent 1" w:locked="off"/>
    <w:lsdException w:name="Light List - Accent 1" w:locked="off"/>
    <w:lsdException w:name="Light Grid - Accent 1" w:locked="off"/>
    <w:lsdException w:name="Medium Shading 1 - Accent 1" w:locked="off"/>
    <w:lsdException w:name="Medium Shading 2 - Accent 1" w:locked="off"/>
    <w:lsdException w:name="Medium List 1 - Accent 1" w:locked="off"/>
    <w:lsdException w:name="Revision" w:locked="off"/>
    <w:lsdException w:name="List Paragraph" w:locked="off"/>
    <w:lsdException w:name="Quote" w:locked="off"/>
    <w:lsdException w:name="Intense Quote" w:locked="off"/>
    <w:lsdException w:name="Medium List 2 - Accent 1" w:locked="off"/>
    <w:lsdException w:name="Medium Grid 1 - Accent 1" w:locked="off"/>
    <w:lsdException w:name="Medium Grid 2 - Accent 1" w:locked="off"/>
    <w:lsdException w:name="Medium Grid 3 - Accent 1" w:locked="off"/>
    <w:lsdException w:name="Dark List - Accent 1" w:locked="off"/>
    <w:lsdException w:name="Colorful Shading - Accent 1" w:locked="off"/>
    <w:lsdException w:name="Colorful List - Accent 1" w:locked="off"/>
    <w:lsdException w:name="Colorful Grid - Accent 1" w:locked="off"/>
    <w:lsdException w:name="Light Shading - Accent 2" w:locked="off"/>
    <w:lsdException w:name="Light List - Accent 2" w:locked="off"/>
    <w:lsdException w:name="Light Grid - Accent 2" w:locked="off"/>
    <w:lsdException w:name="Medium Shading 1 - Accent 2" w:locked="off"/>
    <w:lsdException w:name="Medium Shading 2 - Accent 2" w:locked="off"/>
    <w:lsdException w:name="Medium List 1 - Accent 2" w:locked="off"/>
    <w:lsdException w:name="Medium List 2 - Accent 2" w:locked="off"/>
    <w:lsdException w:name="Medium Grid 1 - Accent 2" w:locked="off"/>
    <w:lsdException w:name="Medium Grid 2 - Accent 2" w:locked="off"/>
    <w:lsdException w:name="Medium Grid 3 - Accent 2" w:locked="off"/>
    <w:lsdException w:name="Dark List - Accent 2" w:locked="off"/>
    <w:lsdException w:name="Colorful Shading - Accent 2" w:locked="off"/>
    <w:lsdException w:name="Colorful List - Accent 2" w:locked="off"/>
    <w:lsdException w:name="Colorful Grid - Accent 2" w:locked="off"/>
    <w:lsdException w:name="Light Shading - Accent 3" w:locked="off"/>
    <w:lsdException w:name="Light List - Accent 3" w:locked="off"/>
    <w:lsdException w:name="Light Grid - Accent 3" w:locked="off"/>
    <w:lsdException w:name="Medium Shading 1 - Accent 3" w:locked="off"/>
    <w:lsdException w:name="Medium Shading 2 - Accent 3" w:locked="off"/>
    <w:lsdException w:name="Medium List 1 - Accent 3" w:locked="off"/>
    <w:lsdException w:name="Medium List 2 - Accent 3" w:locked="off"/>
    <w:lsdException w:name="Medium Grid 1 - Accent 3" w:locked="off"/>
    <w:lsdException w:name="Medium Grid 2 - Accent 3" w:locked="off"/>
    <w:lsdException w:name="Medium Grid 3 - Accent 3" w:locked="off"/>
    <w:lsdException w:name="Dark List - Accent 3" w:locked="off"/>
    <w:lsdException w:name="Colorful Shading - Accent 3" w:locked="off"/>
    <w:lsdException w:name="Colorful List - Accent 3" w:locked="off"/>
    <w:lsdException w:name="Colorful Grid - Accent 3" w:locked="off"/>
    <w:lsdException w:name="Light Shading - Accent 4" w:locked="off"/>
    <w:lsdException w:name="Light List - Accent 4" w:locked="off"/>
    <w:lsdException w:name="Light Grid - Accent 4" w:locked="off"/>
    <w:lsdException w:name="Medium Shading 1 - Accent 4" w:locked="off"/>
    <w:lsdException w:name="Medium Shading 2 - Accent 4" w:locked="off"/>
    <w:lsdException w:name="Medium List 1 - Accent 4" w:locked="off"/>
    <w:lsdException w:name="Medium List 2 - Accent 4" w:locked="off"/>
    <w:lsdException w:name="Medium Grid 1 - Accent 4" w:locked="off"/>
    <w:lsdException w:name="Medium Grid 2 - Accent 4" w:locked="off"/>
    <w:lsdException w:name="Medium Grid 3 - Accent 4" w:locked="off"/>
    <w:lsdException w:name="Dark List - Accent 4" w:locked="off"/>
    <w:lsdException w:name="Colorful Shading - Accent 4" w:locked="off"/>
    <w:lsdException w:name="Colorful List - Accent 4" w:locked="off"/>
    <w:lsdException w:name="Colorful Grid - Accent 4" w:locked="off"/>
    <w:lsdException w:name="Light Shading - Accent 5" w:locked="off"/>
    <w:lsdException w:name="Light List - Accent 5" w:locked="off"/>
    <w:lsdException w:name="Light Grid - Accent 5" w:locked="off"/>
    <w:lsdException w:name="Medium Shading 1 - Accent 5" w:locked="off"/>
    <w:lsdException w:name="Medium Shading 2 - Accent 5" w:locked="off"/>
    <w:lsdException w:name="Medium List 1 - Accent 5" w:locked="off"/>
    <w:lsdException w:name="Medium List 2 - Accent 5" w:locked="off"/>
    <w:lsdException w:name="Medium Grid 1 - Accent 5" w:locked="off"/>
    <w:lsdException w:name="Medium Grid 2 - Accent 5" w:locked="off"/>
    <w:lsdException w:name="Medium Grid 3 - Accent 5" w:locked="off"/>
    <w:lsdException w:name="Dark List - Accent 5" w:locked="off"/>
    <w:lsdException w:name="Colorful Shading - Accent 5" w:locked="off"/>
    <w:lsdException w:name="Colorful List - Accent 5" w:locked="off"/>
    <w:lsdException w:name="Colorful Grid - Accent 5" w:locked="off"/>
    <w:lsdException w:name="Light Shading - Accent 6" w:locked="off"/>
    <w:lsdException w:name="Light List - Accent 6" w:locked="off"/>
    <w:lsdException w:name="Light Grid - Accent 6" w:locked="off"/>
    <w:lsdException w:name="Medium Shading 1 - Accent 6" w:locked="off"/>
    <w:lsdException w:name="Medium Shading 2 - Accent 6" w:locked="off"/>
    <w:lsdException w:name="Medium List 1 - Accent 6" w:locked="off"/>
    <w:lsdException w:name="Medium List 2 - Accent 6" w:locked="off"/>
    <w:lsdException w:name="Medium Grid 1 - Accent 6" w:locked="off"/>
    <w:lsdException w:name="Medium Grid 2 - Accent 6" w:locked="off"/>
    <w:lsdException w:name="Medium Grid 3 - Accent 6" w:locked="off"/>
    <w:lsdException w:name="Dark List - Accent 6" w:locked="off"/>
    <w:lsdException w:name="Colorful Shading - Accent 6" w:locked="off"/>
    <w:lsdException w:name="Colorful List - Accent 6" w:locked="off"/>
    <w:lsdException w:name="Colorful Grid - Accent 6" w:locked="off"/>
    <w:lsdException w:name="Subtle Emphasis" w:locked="off"/>
    <w:lsdException w:name="Intense Emphasis" w:locked="off"/>
    <w:lsdException w:name="Subtle Reference" w:locked="off"/>
    <w:lsdException w:name="Intense Reference" w:locked="off"/>
    <w:lsdException w:name="Book Title" w:locked="off"/>
    <w:lsdException w:name="Bibliography" w:locked="off"/>
    <w:lsdException w:name="TOC Heading" w:locked="off"/>
  </w:latentStyles>
  <w:style w:type="paragraph" w:styleId="Normal" w:default="1">
    <w:name w:val="Normal"/>
    <w:qFormat/>
    <w:pPr>
      <w:widowControl w:val="false"/>
      <w:suppressAutoHyphens w:val="true"/>
      <w:bidi w:val="0"/>
      <w:spacing w:before="120" w:after="240"/>
      <w:jc w:val="both"/>
    </w:pPr>
    <w:rPr>
      <w:rFonts w:ascii="Calibri" w:hAnsi="Calibri" w:eastAsia="WenQuanYi Zen Hei Sharp" w:cs="Lohit Devanagari"/>
      <w:color w:val="auto"/>
      <w:kern w:val="2"/>
      <w:sz w:val="22"/>
      <w:szCs w:val="22"/>
      <w:lang w:val="en-US" w:eastAsia="en-US" w:bidi="ar-SA"/>
    </w:rPr>
  </w:style>
  <w:style w:type="character" w:styleId="DefaultParagraphFont" w:default="1">
    <w:name w:val="Default Paragraph Font"/>
    <w:semiHidden/>
    <w:qFormat/>
    <w:rPr/>
  </w:style>
  <w:style w:type="paragraph" w:styleId="Style9">
    <w:name w:val="Заголовок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WenQuanYi Zen Hei Sharp" w:cs="Lohit Devanagari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Lohit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Style10">
    <w:name w:val="Указатель"/>
    <w:basedOn w:val="Normal"/>
    <w:qFormat/>
    <w:pPr>
      <w:suppressLineNumbers/>
    </w:pPr>
    <w:rPr>
      <w:rFonts w:cs="Lohit Devanagari"/>
    </w:rPr>
  </w:style>
  <w:style w:type="paragraph" w:styleId="NoList" w:default="1">
    <w:name w:val="No List"/>
    <w:semiHidden/>
    <w:qFormat/>
    <w:pPr>
      <w:widowControl w:val="false"/>
      <w:suppressAutoHyphens w:val="true"/>
      <w:bidi w:val="0"/>
      <w:spacing w:before="0" w:after="0"/>
      <w:jc w:val="left"/>
    </w:pPr>
    <w:rPr>
      <w:rFonts w:ascii="Calibri" w:hAnsi="Calibri" w:eastAsia="WenQuanYi Zen Hei Sharp" w:cs="Lohit Devanagari"/>
      <w:color w:val="auto"/>
      <w:kern w:val="2"/>
      <w:sz w:val="22"/>
      <w:szCs w:val="24"/>
      <w:lang w:val="ru-RU" w:eastAsia="zh-CN" w:bidi="hi-IN"/>
    </w:rPr>
  </w:style>
  <w:style w:type="paragraph" w:styleId="Style11">
    <w:name w:val="Содержимое врезки"/>
    <w:basedOn w:val="Normal"/>
    <w:qFormat/>
    <w:pPr/>
    <w:rPr/>
  </w:style>
  <w:style w:type="table" w:default="1" w:styleId="TableNormal">
    <w:name w:val="Table Normal"/>
    <w:semiHidden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settings" Target="settings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<Relationship Id="rId18" Type="http://schemas.openxmlformats.org/officeDocument/2006/relationships/font" Target="fonts/font18.odttf"/><Relationship Id="rId19" Type="http://schemas.openxmlformats.org/officeDocument/2006/relationships/font" Target="fonts/font19.odttf"/><Relationship Id="rId20" Type="http://schemas.openxmlformats.org/officeDocument/2006/relationships/font" Target="fonts/font20.odttf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Application>AlterOffice/3.3.1.3$Linux_X86_64 LibreOffice_project/90d829a0d92d6015ad4fa014ce4f460a7fe6c0ba</Application>
  <AppVersion>15.0000</AppVersion>
  <Pages>1</Pages>
  <Words>186</Words>
  <Characters>1196</Characters>
  <CharactersWithSpaces>1344</CharactersWithSpaces>
  <Paragraphs>42</Paragraphs>
  <Company>Aspose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2025-08-29T02:04:09Z</dcterms:created>
  <dc:creator>Bondar_AA1</dc:creator>
  <dc:description/>
  <dc:language>ru-RU</dc:language>
  <cp:lastModifiedBy>ignatova_ta</cp:lastModifiedBy>
  <dcterms:modified xsi:type="dcterms:W3CDTF">2026-08-05T11:42:44Z</dcterms:modified>
  <cp:revision>16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